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9F" w:rsidRPr="00102E47" w:rsidRDefault="002B322B" w:rsidP="00102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Postup pri vybavovaní žiadostí </w:t>
      </w:r>
      <w:r w:rsidR="0016009F" w:rsidRPr="00102E47">
        <w:rPr>
          <w:rFonts w:ascii="Times New Roman" w:hAnsi="Times New Roman" w:cs="Times New Roman"/>
          <w:b/>
          <w:bCs/>
          <w:sz w:val="28"/>
          <w:szCs w:val="28"/>
        </w:rPr>
        <w:t>Inšpektorát</w:t>
      </w:r>
      <w:r>
        <w:rPr>
          <w:rFonts w:ascii="Times New Roman" w:hAnsi="Times New Roman" w:cs="Times New Roman"/>
          <w:b/>
          <w:bCs/>
          <w:sz w:val="28"/>
          <w:szCs w:val="28"/>
        </w:rPr>
        <w:t>om</w:t>
      </w:r>
      <w:r w:rsidR="0016009F" w:rsidRPr="00102E47">
        <w:rPr>
          <w:rFonts w:ascii="Times New Roman" w:hAnsi="Times New Roman" w:cs="Times New Roman"/>
          <w:b/>
          <w:bCs/>
          <w:sz w:val="28"/>
          <w:szCs w:val="28"/>
        </w:rPr>
        <w:t xml:space="preserve"> práce </w:t>
      </w:r>
      <w:r w:rsidR="00102E47">
        <w:rPr>
          <w:rFonts w:ascii="Times New Roman" w:hAnsi="Times New Roman" w:cs="Times New Roman"/>
          <w:b/>
          <w:bCs/>
          <w:sz w:val="28"/>
          <w:szCs w:val="28"/>
        </w:rPr>
        <w:t>Nitra</w:t>
      </w:r>
    </w:p>
    <w:p w:rsidR="0016009F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Inšpektorát práce sprístupňuje výlučne informácie,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ktoré má k dispozícii.</w:t>
      </w:r>
    </w:p>
    <w:p w:rsidR="0097270C" w:rsidRPr="00102E47" w:rsidRDefault="0097270C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97270C">
        <w:rPr>
          <w:rFonts w:ascii="Times New Roman" w:hAnsi="Times New Roman" w:cs="Times New Roman"/>
          <w:sz w:val="24"/>
          <w:szCs w:val="24"/>
        </w:rPr>
        <w:t xml:space="preserve">Postup pri poskytovaní informácií na </w:t>
      </w:r>
      <w:r>
        <w:rPr>
          <w:rFonts w:ascii="Times New Roman" w:hAnsi="Times New Roman" w:cs="Times New Roman"/>
          <w:sz w:val="24"/>
          <w:szCs w:val="24"/>
        </w:rPr>
        <w:t>inšpektoráte práce</w:t>
      </w:r>
      <w:r w:rsidRPr="009727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7270C">
        <w:rPr>
          <w:rFonts w:ascii="Times New Roman" w:hAnsi="Times New Roman" w:cs="Times New Roman"/>
          <w:sz w:val="24"/>
          <w:szCs w:val="24"/>
        </w:rPr>
        <w:t>sa riadi zákonom č. 211/2000 Z. z. a Smernicou IP na zabezpečenie slobodného prístupu k informáciám.</w:t>
      </w:r>
    </w:p>
    <w:p w:rsidR="002B322B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 xml:space="preserve">Informácie sa sprístupňujú najmä </w:t>
      </w:r>
      <w:r w:rsidR="002B322B" w:rsidRPr="002B322B">
        <w:rPr>
          <w:rFonts w:ascii="Times New Roman" w:hAnsi="Times New Roman" w:cs="Times New Roman"/>
          <w:sz w:val="24"/>
          <w:szCs w:val="24"/>
        </w:rPr>
        <w:t>ústne, nahliadnutím do spisu vrátane možnosti vyhotoviť si odpis alebo výpis, odkopírovaním informácií na technický nosič dát, sprístupnením kópií predlôh s požadovanými informáciami, telefonicky, faxom, poštou, elektronickou poštou.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Ak nie je možné informáciu sprístupniť spôsobom určeným žiadateľom v žiadosti,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Inšpektorát práce s ním dohodne iný spôsob.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 xml:space="preserve">Žiadosť o sprístupnenie informácií Inšpektorát práce v zásade vybaví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bez zbyto</w:t>
      </w:r>
      <w:r w:rsidRPr="00102E47">
        <w:rPr>
          <w:rFonts w:ascii="Times New Roman" w:hAnsi="Times New Roman" w:cs="Times New Roman"/>
          <w:sz w:val="24"/>
          <w:szCs w:val="24"/>
        </w:rPr>
        <w:t>č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ného</w:t>
      </w:r>
      <w:r w:rsidR="0010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odkladu, najneskôr do ôsmich pracovných dní odo d</w:t>
      </w:r>
      <w:r w:rsidRPr="00102E47">
        <w:rPr>
          <w:rFonts w:ascii="Times New Roman" w:hAnsi="Times New Roman" w:cs="Times New Roman"/>
          <w:sz w:val="24"/>
          <w:szCs w:val="24"/>
        </w:rPr>
        <w:t>ň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a doru</w:t>
      </w:r>
      <w:r w:rsidRPr="00102E47">
        <w:rPr>
          <w:rFonts w:ascii="Times New Roman" w:hAnsi="Times New Roman" w:cs="Times New Roman"/>
          <w:sz w:val="24"/>
          <w:szCs w:val="24"/>
        </w:rPr>
        <w:t>č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enia (resp. oznámenia)</w:t>
      </w:r>
      <w:r w:rsidR="0010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žiadosti na Inšpektorát práce alebo odo d</w:t>
      </w:r>
      <w:r w:rsidRPr="00102E47">
        <w:rPr>
          <w:rFonts w:ascii="Times New Roman" w:hAnsi="Times New Roman" w:cs="Times New Roman"/>
          <w:sz w:val="24"/>
          <w:szCs w:val="24"/>
        </w:rPr>
        <w:t>ň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a odstránenia nedostatkov v</w:t>
      </w:r>
      <w:r w:rsidR="00102E4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žiadosti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="00102E47" w:rsidRPr="00102E47">
        <w:rPr>
          <w:rFonts w:ascii="Times New Roman" w:hAnsi="Times New Roman" w:cs="Times New Roman"/>
          <w:b/>
          <w:sz w:val="24"/>
          <w:szCs w:val="24"/>
        </w:rPr>
        <w:t>a do 15 pracovných dní, ak sa sprístupňuje informácia nevidiacej osobe v prístupnej forme</w:t>
      </w:r>
      <w:r w:rsidR="00102E47">
        <w:rPr>
          <w:rFonts w:ascii="Times New Roman" w:hAnsi="Times New Roman" w:cs="Times New Roman"/>
          <w:b/>
          <w:sz w:val="24"/>
          <w:szCs w:val="24"/>
        </w:rPr>
        <w:t>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Zo závažných dôvodov ako sú: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- vyhľadávanie a zber požadovaných informácií na inom mieste, ako je sídlo úradu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- vyhľadávanie a zber väčšieho počtu oddelených alebo odlišných informácií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požadovaných na sprístupnenie v jednej žiadosti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- preukázateľné technické problémy spojené s vyhľadávaním a</w:t>
      </w:r>
      <w:r w:rsidR="00102E47">
        <w:rPr>
          <w:rFonts w:ascii="Times New Roman" w:hAnsi="Times New Roman" w:cs="Times New Roman"/>
          <w:sz w:val="24"/>
          <w:szCs w:val="24"/>
        </w:rPr>
        <w:t> </w:t>
      </w:r>
      <w:r w:rsidRPr="00102E47">
        <w:rPr>
          <w:rFonts w:ascii="Times New Roman" w:hAnsi="Times New Roman" w:cs="Times New Roman"/>
          <w:sz w:val="24"/>
          <w:szCs w:val="24"/>
        </w:rPr>
        <w:t>sprístupňovaním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informácie, o ktorých možno predpokladať, že ich možno odstrániť v rámci predĺženej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lehoty</w:t>
      </w:r>
    </w:p>
    <w:p w:rsid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b/>
          <w:bCs/>
          <w:sz w:val="24"/>
          <w:szCs w:val="24"/>
        </w:rPr>
        <w:t>môže Inšpektorát práce pred</w:t>
      </w:r>
      <w:r w:rsidRPr="00102E47">
        <w:rPr>
          <w:rFonts w:ascii="Times New Roman" w:hAnsi="Times New Roman" w:cs="Times New Roman"/>
          <w:sz w:val="24"/>
          <w:szCs w:val="24"/>
        </w:rPr>
        <w:t>ĺ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ži</w:t>
      </w:r>
      <w:r w:rsidRPr="00102E47">
        <w:rPr>
          <w:rFonts w:ascii="Times New Roman" w:hAnsi="Times New Roman" w:cs="Times New Roman"/>
          <w:sz w:val="24"/>
          <w:szCs w:val="24"/>
        </w:rPr>
        <w:t xml:space="preserve">ť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lehotu najviac o osem pracovných dní</w:t>
      </w:r>
      <w:r w:rsidRPr="00102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Predĺženie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lehoty oznámi žiadateľovi bezodkladne, najneskôr pred uplynutím lehoty ôsmich pracovných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dní. V oznámení uvedie dôvody predĺženia lehoty.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Ak Inšpektorát práce nedisponuje s požadovanými informáciami a vie, kde je možné tieto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 xml:space="preserve">informácie získať, postúpi žiadosť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do piatich dní </w:t>
      </w:r>
      <w:r w:rsidR="00102E47" w:rsidRPr="00102E47">
        <w:rPr>
          <w:rFonts w:ascii="Times New Roman" w:hAnsi="Times New Roman" w:cs="Times New Roman"/>
          <w:sz w:val="24"/>
          <w:szCs w:val="24"/>
        </w:rPr>
        <w:t>odo dňa doručenia žiadosti</w:t>
      </w:r>
      <w:r w:rsidR="00102E47"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príslušnej povinnej osobe, inak žiadosť</w:t>
      </w:r>
      <w:r w:rsidR="00102E47">
        <w:rPr>
          <w:rFonts w:ascii="Times New Roman" w:hAnsi="Times New Roman" w:cs="Times New Roman"/>
          <w:sz w:val="24"/>
          <w:szCs w:val="24"/>
        </w:rPr>
        <w:t xml:space="preserve"> odmietne</w:t>
      </w:r>
      <w:r w:rsidRPr="00102E47">
        <w:rPr>
          <w:rFonts w:ascii="Times New Roman" w:hAnsi="Times New Roman" w:cs="Times New Roman"/>
          <w:sz w:val="24"/>
          <w:szCs w:val="24"/>
        </w:rPr>
        <w:t xml:space="preserve"> rozhodnutím. Postúpenie žiadosti bezodkladne oznámi žiadateľovi.</w:t>
      </w:r>
    </w:p>
    <w:p w:rsidR="00C81070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Ak Inšpektorát práce nevie, kde je možné informácie získať, alebo ak žiadateľovi</w:t>
      </w:r>
      <w:r w:rsidR="00CC3F05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 xml:space="preserve">hoci len sčasti nevyhovie, vydá o tom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do ôsmich pracovných dní </w:t>
      </w:r>
      <w:r w:rsidRPr="00102E47">
        <w:rPr>
          <w:rFonts w:ascii="Times New Roman" w:hAnsi="Times New Roman" w:cs="Times New Roman"/>
          <w:sz w:val="24"/>
          <w:szCs w:val="24"/>
        </w:rPr>
        <w:t>odo dňa podania žiadosti</w:t>
      </w:r>
      <w:r w:rsidR="00CC3F05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písomné rozhodnutie. Rozhodnutie nevydá, ak žiadosť bola odložená z dôvodu formálnych</w:t>
      </w:r>
      <w:r w:rsidR="00CC3F05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nedostatkov žiadosti a nevykonania nápravy žiadateľom.</w:t>
      </w:r>
    </w:p>
    <w:sectPr w:rsidR="00C81070" w:rsidRPr="0010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5D"/>
    <w:rsid w:val="00102E47"/>
    <w:rsid w:val="0016009F"/>
    <w:rsid w:val="002753E3"/>
    <w:rsid w:val="002B322B"/>
    <w:rsid w:val="004E3876"/>
    <w:rsid w:val="0097270C"/>
    <w:rsid w:val="00AF1B5D"/>
    <w:rsid w:val="00BC7EFB"/>
    <w:rsid w:val="00C67DD7"/>
    <w:rsid w:val="00CC3F05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6</cp:revision>
  <dcterms:created xsi:type="dcterms:W3CDTF">2017-05-04T11:38:00Z</dcterms:created>
  <dcterms:modified xsi:type="dcterms:W3CDTF">2018-05-14T08:51:00Z</dcterms:modified>
</cp:coreProperties>
</file>